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21B" w:rsidRDefault="00DB721B" w:rsidP="00DB721B">
      <w:pPr>
        <w:keepLines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="00192C68">
        <w:rPr>
          <w:rFonts w:ascii="Times New Roman" w:hAnsi="Times New Roman"/>
          <w:sz w:val="24"/>
          <w:szCs w:val="24"/>
        </w:rPr>
        <w:t>2</w:t>
      </w:r>
    </w:p>
    <w:p w:rsidR="00DB721B" w:rsidRDefault="00DE7CB8" w:rsidP="00DB721B">
      <w:pPr>
        <w:keepLines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</w:t>
      </w:r>
      <w:r w:rsidR="00DB721B">
        <w:rPr>
          <w:rFonts w:ascii="Times New Roman" w:hAnsi="Times New Roman"/>
          <w:sz w:val="24"/>
          <w:szCs w:val="24"/>
        </w:rPr>
        <w:t xml:space="preserve">остановлению </w:t>
      </w:r>
      <w:r w:rsidR="001F5621">
        <w:rPr>
          <w:rFonts w:ascii="Times New Roman" w:hAnsi="Times New Roman"/>
          <w:sz w:val="24"/>
          <w:szCs w:val="24"/>
        </w:rPr>
        <w:t>А</w:t>
      </w:r>
      <w:r w:rsidR="00DB721B">
        <w:rPr>
          <w:rFonts w:ascii="Times New Roman" w:hAnsi="Times New Roman"/>
          <w:sz w:val="24"/>
          <w:szCs w:val="24"/>
        </w:rPr>
        <w:t>дминистрации</w:t>
      </w:r>
    </w:p>
    <w:p w:rsidR="00DB721B" w:rsidRDefault="00DB721B" w:rsidP="00DB721B">
      <w:pPr>
        <w:keepLines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города Твери</w:t>
      </w:r>
    </w:p>
    <w:p w:rsidR="00DB721B" w:rsidRPr="00DB721B" w:rsidRDefault="00DE7CB8" w:rsidP="00DB721B">
      <w:pPr>
        <w:keepLines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</w:t>
      </w:r>
      <w:r w:rsidR="004C778A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>»</w:t>
      </w:r>
      <w:r w:rsidR="004C778A">
        <w:rPr>
          <w:rFonts w:ascii="Times New Roman" w:hAnsi="Times New Roman"/>
          <w:sz w:val="24"/>
          <w:szCs w:val="24"/>
        </w:rPr>
        <w:t xml:space="preserve"> ноября </w:t>
      </w:r>
      <w:r>
        <w:rPr>
          <w:rFonts w:ascii="Times New Roman" w:hAnsi="Times New Roman"/>
          <w:sz w:val="24"/>
          <w:szCs w:val="24"/>
        </w:rPr>
        <w:t>20</w:t>
      </w:r>
      <w:r w:rsidR="00DE4CEB">
        <w:rPr>
          <w:rFonts w:ascii="Times New Roman" w:hAnsi="Times New Roman"/>
          <w:sz w:val="24"/>
          <w:szCs w:val="24"/>
        </w:rPr>
        <w:t>2</w:t>
      </w:r>
      <w:r w:rsidR="00AA5C8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="00DB721B">
        <w:rPr>
          <w:rFonts w:ascii="Times New Roman" w:hAnsi="Times New Roman"/>
          <w:sz w:val="24"/>
          <w:szCs w:val="24"/>
        </w:rPr>
        <w:t xml:space="preserve"> №</w:t>
      </w:r>
      <w:r w:rsidR="004C778A">
        <w:rPr>
          <w:rFonts w:ascii="Times New Roman" w:hAnsi="Times New Roman"/>
          <w:sz w:val="24"/>
          <w:szCs w:val="24"/>
        </w:rPr>
        <w:t xml:space="preserve"> 1155</w:t>
      </w:r>
      <w:bookmarkStart w:id="0" w:name="_GoBack"/>
      <w:bookmarkEnd w:id="0"/>
    </w:p>
    <w:p w:rsidR="00DB721B" w:rsidRDefault="00DB721B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B721B" w:rsidRDefault="00DB721B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B721B" w:rsidRDefault="00DB721B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B721B" w:rsidRPr="00393CC6" w:rsidRDefault="004C18AE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B721B">
        <w:rPr>
          <w:rFonts w:ascii="Times New Roman" w:hAnsi="Times New Roman"/>
          <w:sz w:val="28"/>
          <w:szCs w:val="28"/>
        </w:rPr>
        <w:t xml:space="preserve">«3.2.3. </w:t>
      </w:r>
      <w:r w:rsidR="00DB721B" w:rsidRPr="00393CC6">
        <w:rPr>
          <w:rFonts w:ascii="Times New Roman" w:hAnsi="Times New Roman"/>
          <w:sz w:val="28"/>
          <w:szCs w:val="28"/>
        </w:rPr>
        <w:t>Объем финансовых ресурсов,</w:t>
      </w:r>
    </w:p>
    <w:p w:rsidR="00DB721B" w:rsidRDefault="00DB721B" w:rsidP="00DB721B">
      <w:pPr>
        <w:keepLine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необходимый</w:t>
      </w:r>
      <w:r w:rsidRPr="005E321B">
        <w:rPr>
          <w:rFonts w:ascii="Times New Roman" w:hAnsi="Times New Roman"/>
          <w:sz w:val="28"/>
          <w:szCs w:val="28"/>
        </w:rPr>
        <w:t xml:space="preserve"> для реализации подпрограммы</w:t>
      </w:r>
      <w:r>
        <w:rPr>
          <w:rFonts w:ascii="Times New Roman" w:hAnsi="Times New Roman"/>
          <w:sz w:val="28"/>
          <w:szCs w:val="28"/>
        </w:rPr>
        <w:t xml:space="preserve"> 2</w:t>
      </w:r>
    </w:p>
    <w:p w:rsidR="00DB721B" w:rsidRDefault="00DB721B" w:rsidP="00DB721B">
      <w:pPr>
        <w:keepLine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30255F" w:rsidRPr="005E321B" w:rsidRDefault="0030255F" w:rsidP="0030255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Финансирование подпрограммы 2 </w:t>
      </w:r>
      <w:r w:rsidRPr="005E321B">
        <w:rPr>
          <w:rFonts w:ascii="Times New Roman" w:hAnsi="Times New Roman"/>
          <w:sz w:val="28"/>
          <w:szCs w:val="28"/>
        </w:rPr>
        <w:t>муниципальной программы осуществляется за счет средств бюджета города Твери.</w:t>
      </w:r>
    </w:p>
    <w:p w:rsidR="0030255F" w:rsidRPr="00E93982" w:rsidRDefault="0030255F" w:rsidP="0030255F">
      <w:pPr>
        <w:keepLines/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321B">
        <w:rPr>
          <w:rFonts w:ascii="Times New Roman" w:hAnsi="Times New Roman"/>
          <w:sz w:val="28"/>
          <w:szCs w:val="28"/>
        </w:rPr>
        <w:t xml:space="preserve">Общий объем </w:t>
      </w:r>
      <w:r>
        <w:rPr>
          <w:rFonts w:ascii="Times New Roman" w:hAnsi="Times New Roman"/>
          <w:sz w:val="28"/>
          <w:szCs w:val="28"/>
        </w:rPr>
        <w:t>финансовых ресурсов</w:t>
      </w:r>
      <w:r w:rsidRPr="005E321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необходимый для</w:t>
      </w:r>
      <w:r w:rsidRPr="005E321B">
        <w:rPr>
          <w:rFonts w:ascii="Times New Roman" w:hAnsi="Times New Roman"/>
          <w:sz w:val="28"/>
          <w:szCs w:val="28"/>
        </w:rPr>
        <w:t xml:space="preserve"> реализаци</w:t>
      </w:r>
      <w:r>
        <w:rPr>
          <w:rFonts w:ascii="Times New Roman" w:hAnsi="Times New Roman"/>
          <w:sz w:val="28"/>
          <w:szCs w:val="28"/>
        </w:rPr>
        <w:t>и</w:t>
      </w:r>
      <w:r w:rsidRPr="005E321B">
        <w:rPr>
          <w:rFonts w:ascii="Times New Roman" w:hAnsi="Times New Roman"/>
          <w:sz w:val="28"/>
          <w:szCs w:val="28"/>
        </w:rPr>
        <w:t xml:space="preserve"> подпрограммы </w:t>
      </w:r>
      <w:r>
        <w:rPr>
          <w:rFonts w:ascii="Times New Roman" w:hAnsi="Times New Roman"/>
          <w:sz w:val="28"/>
          <w:szCs w:val="28"/>
        </w:rPr>
        <w:t>2</w:t>
      </w:r>
      <w:r w:rsidRPr="005E321B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5E321B">
        <w:rPr>
          <w:rFonts w:ascii="Times New Roman" w:hAnsi="Times New Roman"/>
          <w:sz w:val="28"/>
          <w:szCs w:val="28"/>
        </w:rPr>
        <w:t>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EF6718">
        <w:rPr>
          <w:rFonts w:ascii="Times New Roman" w:hAnsi="Times New Roman"/>
          <w:sz w:val="28"/>
          <w:szCs w:val="28"/>
        </w:rPr>
        <w:t xml:space="preserve"> </w:t>
      </w:r>
      <w:r w:rsidR="00E65881">
        <w:rPr>
          <w:rFonts w:ascii="Times New Roman" w:hAnsi="Times New Roman"/>
          <w:sz w:val="28"/>
          <w:szCs w:val="28"/>
        </w:rPr>
        <w:t>36</w:t>
      </w:r>
      <w:proofErr w:type="gramEnd"/>
      <w:r w:rsidR="00E65881">
        <w:rPr>
          <w:rFonts w:ascii="Times New Roman" w:hAnsi="Times New Roman"/>
          <w:sz w:val="28"/>
          <w:szCs w:val="28"/>
        </w:rPr>
        <w:t> 406,1</w:t>
      </w:r>
      <w:r w:rsidRPr="00C75AF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E93982">
        <w:rPr>
          <w:rFonts w:ascii="Times New Roman" w:hAnsi="Times New Roman"/>
          <w:color w:val="000000" w:themeColor="text1"/>
          <w:sz w:val="28"/>
          <w:szCs w:val="28"/>
        </w:rPr>
        <w:t>тыс. руб.</w:t>
      </w:r>
    </w:p>
    <w:p w:rsidR="0030255F" w:rsidRPr="00E93982" w:rsidRDefault="0030255F" w:rsidP="0030255F">
      <w:pPr>
        <w:keepLines/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93982">
        <w:rPr>
          <w:rFonts w:ascii="Times New Roman" w:hAnsi="Times New Roman"/>
          <w:color w:val="000000" w:themeColor="text1"/>
          <w:sz w:val="28"/>
          <w:szCs w:val="28"/>
        </w:rPr>
        <w:t xml:space="preserve">Объем финансовых ресурсов, необходимый для реализации подпрограммы 2, по годам реализации муниципальной программы в разрезе задач приведен в </w:t>
      </w:r>
      <w:hyperlink r:id="rId4" w:history="1">
        <w:r w:rsidRPr="00E93982">
          <w:rPr>
            <w:rFonts w:ascii="Times New Roman" w:hAnsi="Times New Roman"/>
            <w:color w:val="000000" w:themeColor="text1"/>
            <w:sz w:val="28"/>
            <w:szCs w:val="28"/>
          </w:rPr>
          <w:t>таблице 3.2</w:t>
        </w:r>
      </w:hyperlink>
      <w:r w:rsidRPr="00E9398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0255F" w:rsidRPr="00E93982" w:rsidRDefault="0030255F" w:rsidP="0030255F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E93982">
        <w:rPr>
          <w:rFonts w:ascii="Times New Roman" w:hAnsi="Times New Roman"/>
          <w:color w:val="000000" w:themeColor="text1"/>
          <w:sz w:val="28"/>
          <w:szCs w:val="28"/>
        </w:rPr>
        <w:t>Таблица 3.2</w:t>
      </w:r>
    </w:p>
    <w:p w:rsidR="0030255F" w:rsidRPr="00E93982" w:rsidRDefault="0030255F" w:rsidP="0030255F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color w:val="000000" w:themeColor="text1"/>
          <w:sz w:val="24"/>
          <w:szCs w:val="24"/>
        </w:rPr>
      </w:pPr>
      <w:r w:rsidRPr="00E93982">
        <w:rPr>
          <w:rFonts w:ascii="Times New Roman" w:hAnsi="Times New Roman"/>
          <w:color w:val="000000" w:themeColor="text1"/>
          <w:sz w:val="24"/>
          <w:szCs w:val="24"/>
        </w:rPr>
        <w:t>тыс. руб.</w:t>
      </w:r>
    </w:p>
    <w:p w:rsidR="00192C68" w:rsidRDefault="00DE7CB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964"/>
        <w:gridCol w:w="907"/>
        <w:gridCol w:w="964"/>
        <w:gridCol w:w="1020"/>
        <w:gridCol w:w="964"/>
        <w:gridCol w:w="964"/>
        <w:gridCol w:w="964"/>
      </w:tblGrid>
      <w:tr w:rsidR="00192C68" w:rsidRPr="00C67F0C" w:rsidTr="00B972B9">
        <w:tc>
          <w:tcPr>
            <w:tcW w:w="2324" w:type="dxa"/>
            <w:vMerge w:val="restart"/>
          </w:tcPr>
          <w:p w:rsidR="00192C68" w:rsidRPr="00C67F0C" w:rsidRDefault="00192C6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Задачи подпрограммы 2</w:t>
            </w:r>
          </w:p>
        </w:tc>
        <w:tc>
          <w:tcPr>
            <w:tcW w:w="5783" w:type="dxa"/>
            <w:gridSpan w:val="6"/>
          </w:tcPr>
          <w:p w:rsidR="00192C68" w:rsidRPr="00C67F0C" w:rsidRDefault="00192C6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Объем финансовых ресурсов, необходимый для реализации подпрограммы 2, в разрезе задач по годам реализации муниципальной программы</w:t>
            </w:r>
          </w:p>
        </w:tc>
        <w:tc>
          <w:tcPr>
            <w:tcW w:w="964" w:type="dxa"/>
            <w:vMerge w:val="restart"/>
          </w:tcPr>
          <w:p w:rsidR="00192C68" w:rsidRPr="00C67F0C" w:rsidRDefault="00192C6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192C68" w:rsidRPr="00C67F0C" w:rsidTr="00B972B9">
        <w:tc>
          <w:tcPr>
            <w:tcW w:w="2324" w:type="dxa"/>
            <w:vMerge/>
          </w:tcPr>
          <w:p w:rsidR="00192C68" w:rsidRPr="00C67F0C" w:rsidRDefault="00192C68" w:rsidP="00B972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192C68" w:rsidRPr="00C67F0C" w:rsidRDefault="00192C6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07" w:type="dxa"/>
          </w:tcPr>
          <w:p w:rsidR="00192C68" w:rsidRPr="00C67F0C" w:rsidRDefault="00192C6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64" w:type="dxa"/>
          </w:tcPr>
          <w:p w:rsidR="00192C68" w:rsidRPr="00C67F0C" w:rsidRDefault="00192C6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020" w:type="dxa"/>
          </w:tcPr>
          <w:p w:rsidR="00192C68" w:rsidRPr="00C67F0C" w:rsidRDefault="00192C6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64" w:type="dxa"/>
          </w:tcPr>
          <w:p w:rsidR="00192C68" w:rsidRPr="00C67F0C" w:rsidRDefault="00192C6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</w:tcPr>
          <w:p w:rsidR="00192C68" w:rsidRPr="00C67F0C" w:rsidRDefault="00192C6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64" w:type="dxa"/>
            <w:vMerge/>
          </w:tcPr>
          <w:p w:rsidR="00192C68" w:rsidRPr="00C67F0C" w:rsidRDefault="00192C68" w:rsidP="00B972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C68" w:rsidRPr="00C67F0C" w:rsidTr="00B972B9">
        <w:tc>
          <w:tcPr>
            <w:tcW w:w="2324" w:type="dxa"/>
          </w:tcPr>
          <w:p w:rsidR="00192C68" w:rsidRPr="00C67F0C" w:rsidRDefault="00192C68" w:rsidP="00B972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Задача 1 «Эффективное управление и распоряжение муниципальными земельными участками»</w:t>
            </w:r>
          </w:p>
        </w:tc>
        <w:tc>
          <w:tcPr>
            <w:tcW w:w="964" w:type="dxa"/>
          </w:tcPr>
          <w:p w:rsidR="00192C68" w:rsidRPr="00C67F0C" w:rsidRDefault="00C0286E" w:rsidP="00C75A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556,1</w:t>
            </w:r>
          </w:p>
        </w:tc>
        <w:tc>
          <w:tcPr>
            <w:tcW w:w="907" w:type="dxa"/>
          </w:tcPr>
          <w:p w:rsidR="00192C68" w:rsidRPr="00AA5C89" w:rsidRDefault="00E65881" w:rsidP="00A86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2 202,2</w:t>
            </w:r>
          </w:p>
        </w:tc>
        <w:tc>
          <w:tcPr>
            <w:tcW w:w="964" w:type="dxa"/>
          </w:tcPr>
          <w:p w:rsidR="00192C68" w:rsidRPr="00C67F0C" w:rsidRDefault="00DE4CEB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  <w:r w:rsidR="00192C68" w:rsidRPr="00C67F0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20" w:type="dxa"/>
          </w:tcPr>
          <w:p w:rsidR="00192C68" w:rsidRPr="00352213" w:rsidRDefault="00A73E8F" w:rsidP="003522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1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52213" w:rsidRPr="00352213">
              <w:rPr>
                <w:rFonts w:ascii="Times New Roman" w:hAnsi="Times New Roman" w:cs="Times New Roman"/>
                <w:sz w:val="24"/>
                <w:szCs w:val="24"/>
              </w:rPr>
              <w:t> 443,9</w:t>
            </w:r>
          </w:p>
        </w:tc>
        <w:tc>
          <w:tcPr>
            <w:tcW w:w="964" w:type="dxa"/>
          </w:tcPr>
          <w:p w:rsidR="00192C68" w:rsidRPr="00C67F0C" w:rsidRDefault="00326CA7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13">
              <w:rPr>
                <w:rFonts w:ascii="Times New Roman" w:hAnsi="Times New Roman" w:cs="Times New Roman"/>
                <w:sz w:val="24"/>
                <w:szCs w:val="24"/>
              </w:rPr>
              <w:t>14 443,9</w:t>
            </w:r>
          </w:p>
        </w:tc>
        <w:tc>
          <w:tcPr>
            <w:tcW w:w="964" w:type="dxa"/>
          </w:tcPr>
          <w:p w:rsidR="00192C68" w:rsidRPr="00C67F0C" w:rsidRDefault="00192C6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964" w:type="dxa"/>
          </w:tcPr>
          <w:p w:rsidR="00192C68" w:rsidRPr="00352213" w:rsidRDefault="00326CA7" w:rsidP="00CE2C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CE2CE8">
              <w:rPr>
                <w:rFonts w:ascii="Times New Roman" w:hAnsi="Times New Roman" w:cs="Times New Roman"/>
                <w:sz w:val="24"/>
                <w:szCs w:val="24"/>
              </w:rPr>
              <w:t> 376,1</w:t>
            </w:r>
          </w:p>
        </w:tc>
      </w:tr>
      <w:tr w:rsidR="00192C68" w:rsidRPr="00C67F0C" w:rsidTr="00B972B9">
        <w:tc>
          <w:tcPr>
            <w:tcW w:w="2324" w:type="dxa"/>
          </w:tcPr>
          <w:p w:rsidR="00192C68" w:rsidRPr="00C67F0C" w:rsidRDefault="00192C68" w:rsidP="00B972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Задача 2 «Обеспечение многодетных граждан земельными участками»</w:t>
            </w:r>
          </w:p>
        </w:tc>
        <w:tc>
          <w:tcPr>
            <w:tcW w:w="964" w:type="dxa"/>
          </w:tcPr>
          <w:p w:rsidR="00192C68" w:rsidRPr="00C67F0C" w:rsidRDefault="002B07A3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92C68" w:rsidRPr="00C67F0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07" w:type="dxa"/>
          </w:tcPr>
          <w:p w:rsidR="00192C68" w:rsidRPr="00C67F0C" w:rsidRDefault="00E65881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192C68" w:rsidRPr="00C67F0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64" w:type="dxa"/>
          </w:tcPr>
          <w:p w:rsidR="00192C68" w:rsidRPr="00C67F0C" w:rsidRDefault="00DE4CEB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  <w:r w:rsidR="00192C68" w:rsidRPr="00C67F0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20" w:type="dxa"/>
          </w:tcPr>
          <w:p w:rsidR="00192C68" w:rsidRPr="00C67F0C" w:rsidRDefault="00000333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  <w:r w:rsidR="00192C68" w:rsidRPr="00C67F0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64" w:type="dxa"/>
          </w:tcPr>
          <w:p w:rsidR="00192C68" w:rsidRPr="00C67F0C" w:rsidRDefault="00A4107C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  <w:r w:rsidR="00192C68" w:rsidRPr="00C67F0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64" w:type="dxa"/>
          </w:tcPr>
          <w:p w:rsidR="00192C68" w:rsidRPr="00C67F0C" w:rsidRDefault="00192C6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964" w:type="dxa"/>
          </w:tcPr>
          <w:p w:rsidR="00192C68" w:rsidRPr="00C67F0C" w:rsidRDefault="00A4107C" w:rsidP="00CE2C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CE2CE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B07A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92C68" w:rsidRPr="00C67F0C" w:rsidTr="00B972B9">
        <w:tc>
          <w:tcPr>
            <w:tcW w:w="2324" w:type="dxa"/>
          </w:tcPr>
          <w:p w:rsidR="00192C68" w:rsidRPr="00C67F0C" w:rsidRDefault="00192C68" w:rsidP="00B97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64" w:type="dxa"/>
          </w:tcPr>
          <w:p w:rsidR="00192C68" w:rsidRPr="00C67F0C" w:rsidRDefault="00C0286E" w:rsidP="00DE4C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556,1</w:t>
            </w:r>
          </w:p>
        </w:tc>
        <w:tc>
          <w:tcPr>
            <w:tcW w:w="907" w:type="dxa"/>
          </w:tcPr>
          <w:p w:rsidR="00192C68" w:rsidRPr="00AA5C89" w:rsidRDefault="00E65881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2 262,2</w:t>
            </w:r>
          </w:p>
        </w:tc>
        <w:tc>
          <w:tcPr>
            <w:tcW w:w="964" w:type="dxa"/>
          </w:tcPr>
          <w:p w:rsidR="00192C68" w:rsidRPr="00C67F0C" w:rsidRDefault="00DE4CEB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1 420</w:t>
            </w:r>
            <w:r w:rsidR="00192C68" w:rsidRPr="00C67F0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20" w:type="dxa"/>
          </w:tcPr>
          <w:p w:rsidR="00192C68" w:rsidRPr="00352213" w:rsidRDefault="00352213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13">
              <w:rPr>
                <w:rFonts w:ascii="Times New Roman" w:hAnsi="Times New Roman" w:cs="Times New Roman"/>
                <w:sz w:val="24"/>
                <w:szCs w:val="24"/>
              </w:rPr>
              <w:t>14 933,9</w:t>
            </w:r>
          </w:p>
        </w:tc>
        <w:tc>
          <w:tcPr>
            <w:tcW w:w="964" w:type="dxa"/>
          </w:tcPr>
          <w:p w:rsidR="00192C68" w:rsidRPr="00C67F0C" w:rsidRDefault="00326CA7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13">
              <w:rPr>
                <w:rFonts w:ascii="Times New Roman" w:hAnsi="Times New Roman" w:cs="Times New Roman"/>
                <w:sz w:val="24"/>
                <w:szCs w:val="24"/>
              </w:rPr>
              <w:t>14 933,9</w:t>
            </w:r>
          </w:p>
        </w:tc>
        <w:tc>
          <w:tcPr>
            <w:tcW w:w="964" w:type="dxa"/>
          </w:tcPr>
          <w:p w:rsidR="00192C68" w:rsidRPr="00C67F0C" w:rsidRDefault="00192C6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2 300,0</w:t>
            </w:r>
          </w:p>
        </w:tc>
        <w:tc>
          <w:tcPr>
            <w:tcW w:w="964" w:type="dxa"/>
          </w:tcPr>
          <w:p w:rsidR="00192C68" w:rsidRPr="00352213" w:rsidRDefault="00CE2CE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36 406,1</w:t>
            </w:r>
          </w:p>
        </w:tc>
      </w:tr>
    </w:tbl>
    <w:p w:rsidR="00305265" w:rsidRPr="00DE7CB8" w:rsidRDefault="00DE7CB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</w:t>
      </w:r>
      <w:r w:rsidR="0011400F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</w:t>
      </w:r>
      <w:r w:rsidR="00CC7168">
        <w:rPr>
          <w:rFonts w:ascii="Times New Roman" w:hAnsi="Times New Roman"/>
          <w:sz w:val="28"/>
          <w:szCs w:val="28"/>
        </w:rPr>
        <w:t xml:space="preserve"> </w:t>
      </w:r>
      <w:r w:rsidRPr="00DE7CB8">
        <w:rPr>
          <w:rFonts w:ascii="Times New Roman" w:hAnsi="Times New Roman"/>
          <w:sz w:val="28"/>
          <w:szCs w:val="28"/>
        </w:rPr>
        <w:t>».</w:t>
      </w:r>
    </w:p>
    <w:p w:rsidR="00841B65" w:rsidRDefault="00841B65"/>
    <w:p w:rsidR="00841B65" w:rsidRPr="00403326" w:rsidRDefault="00191ABF" w:rsidP="00841B6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841B65" w:rsidRPr="00403326">
        <w:rPr>
          <w:rFonts w:ascii="Times New Roman" w:hAnsi="Times New Roman"/>
          <w:sz w:val="28"/>
          <w:szCs w:val="28"/>
        </w:rPr>
        <w:t>ачальник департамента управления</w:t>
      </w:r>
    </w:p>
    <w:p w:rsidR="00841B65" w:rsidRPr="00403326" w:rsidRDefault="00841B65" w:rsidP="00841B65">
      <w:pPr>
        <w:rPr>
          <w:rFonts w:ascii="Times New Roman" w:hAnsi="Times New Roman"/>
          <w:sz w:val="28"/>
          <w:szCs w:val="28"/>
        </w:rPr>
      </w:pPr>
      <w:r w:rsidRPr="00403326">
        <w:rPr>
          <w:rFonts w:ascii="Times New Roman" w:hAnsi="Times New Roman"/>
          <w:sz w:val="28"/>
          <w:szCs w:val="28"/>
        </w:rPr>
        <w:t xml:space="preserve">имуществом и земельными ресурсами </w:t>
      </w:r>
    </w:p>
    <w:p w:rsidR="00841B65" w:rsidRPr="00403326" w:rsidRDefault="00841B65" w:rsidP="00841B65">
      <w:pPr>
        <w:rPr>
          <w:rFonts w:ascii="Times New Roman" w:hAnsi="Times New Roman"/>
          <w:sz w:val="28"/>
          <w:szCs w:val="28"/>
        </w:rPr>
      </w:pPr>
      <w:r w:rsidRPr="00403326">
        <w:rPr>
          <w:rFonts w:ascii="Times New Roman" w:hAnsi="Times New Roman"/>
          <w:sz w:val="28"/>
          <w:szCs w:val="28"/>
        </w:rPr>
        <w:t xml:space="preserve">администрации города Твери                                    </w:t>
      </w:r>
      <w:r w:rsidR="00403326">
        <w:rPr>
          <w:rFonts w:ascii="Times New Roman" w:hAnsi="Times New Roman"/>
          <w:sz w:val="28"/>
          <w:szCs w:val="28"/>
        </w:rPr>
        <w:t xml:space="preserve">                  </w:t>
      </w:r>
      <w:r w:rsidR="00DE7CB8">
        <w:rPr>
          <w:rFonts w:ascii="Times New Roman" w:hAnsi="Times New Roman"/>
          <w:sz w:val="28"/>
          <w:szCs w:val="28"/>
        </w:rPr>
        <w:t xml:space="preserve">  </w:t>
      </w:r>
      <w:r w:rsidR="00403326">
        <w:rPr>
          <w:rFonts w:ascii="Times New Roman" w:hAnsi="Times New Roman"/>
          <w:sz w:val="28"/>
          <w:szCs w:val="28"/>
        </w:rPr>
        <w:t xml:space="preserve">  </w:t>
      </w:r>
      <w:r w:rsidR="00191ABF">
        <w:rPr>
          <w:rFonts w:ascii="Times New Roman" w:hAnsi="Times New Roman"/>
          <w:sz w:val="28"/>
          <w:szCs w:val="28"/>
        </w:rPr>
        <w:t>П.В. Иванов</w:t>
      </w:r>
    </w:p>
    <w:p w:rsidR="00841B65" w:rsidRPr="00403326" w:rsidRDefault="00841B65">
      <w:pPr>
        <w:rPr>
          <w:sz w:val="28"/>
          <w:szCs w:val="28"/>
        </w:rPr>
      </w:pPr>
    </w:p>
    <w:sectPr w:rsidR="00841B65" w:rsidRPr="00403326" w:rsidSect="0030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21B"/>
    <w:rsid w:val="00000333"/>
    <w:rsid w:val="0001685B"/>
    <w:rsid w:val="0002390C"/>
    <w:rsid w:val="00053925"/>
    <w:rsid w:val="000648E4"/>
    <w:rsid w:val="000676B2"/>
    <w:rsid w:val="000C1790"/>
    <w:rsid w:val="0010786C"/>
    <w:rsid w:val="0011400F"/>
    <w:rsid w:val="0014629F"/>
    <w:rsid w:val="0015532F"/>
    <w:rsid w:val="00160C30"/>
    <w:rsid w:val="0017487B"/>
    <w:rsid w:val="00175690"/>
    <w:rsid w:val="00191ABF"/>
    <w:rsid w:val="00192C68"/>
    <w:rsid w:val="00193629"/>
    <w:rsid w:val="001B6BC2"/>
    <w:rsid w:val="001C5ECE"/>
    <w:rsid w:val="001F5621"/>
    <w:rsid w:val="00206E92"/>
    <w:rsid w:val="002576DF"/>
    <w:rsid w:val="00272BC7"/>
    <w:rsid w:val="00277A81"/>
    <w:rsid w:val="002B07A3"/>
    <w:rsid w:val="002B07BF"/>
    <w:rsid w:val="002F161E"/>
    <w:rsid w:val="0030255F"/>
    <w:rsid w:val="00305265"/>
    <w:rsid w:val="00326CA7"/>
    <w:rsid w:val="00352213"/>
    <w:rsid w:val="00353AAE"/>
    <w:rsid w:val="0036084C"/>
    <w:rsid w:val="00386475"/>
    <w:rsid w:val="00395C7A"/>
    <w:rsid w:val="003C4294"/>
    <w:rsid w:val="003C4BD6"/>
    <w:rsid w:val="003E1792"/>
    <w:rsid w:val="00403326"/>
    <w:rsid w:val="004654AC"/>
    <w:rsid w:val="00470F95"/>
    <w:rsid w:val="00494EF4"/>
    <w:rsid w:val="004C0B54"/>
    <w:rsid w:val="004C18AE"/>
    <w:rsid w:val="004C778A"/>
    <w:rsid w:val="005C5033"/>
    <w:rsid w:val="00657B53"/>
    <w:rsid w:val="006657E2"/>
    <w:rsid w:val="00670046"/>
    <w:rsid w:val="006744E2"/>
    <w:rsid w:val="00695807"/>
    <w:rsid w:val="006D4A25"/>
    <w:rsid w:val="00707588"/>
    <w:rsid w:val="00713B8B"/>
    <w:rsid w:val="007244D6"/>
    <w:rsid w:val="00725611"/>
    <w:rsid w:val="00734CC1"/>
    <w:rsid w:val="00750739"/>
    <w:rsid w:val="0077652C"/>
    <w:rsid w:val="007C74BB"/>
    <w:rsid w:val="007D0B0D"/>
    <w:rsid w:val="00841B65"/>
    <w:rsid w:val="00842337"/>
    <w:rsid w:val="0088003C"/>
    <w:rsid w:val="00883440"/>
    <w:rsid w:val="009103B4"/>
    <w:rsid w:val="00924C60"/>
    <w:rsid w:val="00924D76"/>
    <w:rsid w:val="0095067A"/>
    <w:rsid w:val="009976C7"/>
    <w:rsid w:val="00A135AB"/>
    <w:rsid w:val="00A4107C"/>
    <w:rsid w:val="00A41260"/>
    <w:rsid w:val="00A73E8F"/>
    <w:rsid w:val="00A8628A"/>
    <w:rsid w:val="00AA1051"/>
    <w:rsid w:val="00AA5C89"/>
    <w:rsid w:val="00AB0B2D"/>
    <w:rsid w:val="00AB100E"/>
    <w:rsid w:val="00B54551"/>
    <w:rsid w:val="00B54902"/>
    <w:rsid w:val="00B70F58"/>
    <w:rsid w:val="00B71379"/>
    <w:rsid w:val="00B7174F"/>
    <w:rsid w:val="00B741B5"/>
    <w:rsid w:val="00B8141B"/>
    <w:rsid w:val="00B854DF"/>
    <w:rsid w:val="00B95304"/>
    <w:rsid w:val="00B96FF1"/>
    <w:rsid w:val="00C0286E"/>
    <w:rsid w:val="00C02EEE"/>
    <w:rsid w:val="00C04BAE"/>
    <w:rsid w:val="00C32FD3"/>
    <w:rsid w:val="00C54E63"/>
    <w:rsid w:val="00C75AF7"/>
    <w:rsid w:val="00C919EE"/>
    <w:rsid w:val="00CC7168"/>
    <w:rsid w:val="00CE2CE8"/>
    <w:rsid w:val="00D41418"/>
    <w:rsid w:val="00D634C5"/>
    <w:rsid w:val="00D718D8"/>
    <w:rsid w:val="00D97C0B"/>
    <w:rsid w:val="00DA602D"/>
    <w:rsid w:val="00DB721B"/>
    <w:rsid w:val="00DD003D"/>
    <w:rsid w:val="00DE4CEB"/>
    <w:rsid w:val="00DE7CB8"/>
    <w:rsid w:val="00E56764"/>
    <w:rsid w:val="00E65881"/>
    <w:rsid w:val="00E901EC"/>
    <w:rsid w:val="00EF54CA"/>
    <w:rsid w:val="00EF6718"/>
    <w:rsid w:val="00F17257"/>
    <w:rsid w:val="00F23141"/>
    <w:rsid w:val="00F3096A"/>
    <w:rsid w:val="00F3298D"/>
    <w:rsid w:val="00F43CB0"/>
    <w:rsid w:val="00FB53EB"/>
    <w:rsid w:val="00FE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C3E46B-672A-4C2F-B3F8-303B72020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2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2C68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92C68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13DE633477E52CFB3F7182656F737AA1D975CDC027DF42C2A3FE1690C6513121212CF8277C812329A8787QBi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kum_zaytseva</dc:creator>
  <cp:lastModifiedBy>Ким Екатерина Игоревна</cp:lastModifiedBy>
  <cp:revision>3</cp:revision>
  <cp:lastPrinted>2022-10-26T07:03:00Z</cp:lastPrinted>
  <dcterms:created xsi:type="dcterms:W3CDTF">2022-11-21T14:50:00Z</dcterms:created>
  <dcterms:modified xsi:type="dcterms:W3CDTF">2022-11-21T14:50:00Z</dcterms:modified>
</cp:coreProperties>
</file>